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11" w:rsidRDefault="00E32B11" w:rsidP="00E32B11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2</w:t>
      </w:r>
      <w:r>
        <w:t>66</w:t>
      </w:r>
      <w:r>
        <w:rPr>
          <w:lang w:val="sr-Cyrl-RS"/>
        </w:rPr>
        <w:t>-17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>02. децембар 201</w:t>
      </w:r>
      <w:r>
        <w:t>7</w:t>
      </w:r>
      <w:r>
        <w:rPr>
          <w:lang w:val="sr-Cyrl-RS"/>
        </w:rPr>
        <w:t>. године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>Б е о г р а д</w:t>
      </w: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E32B11" w:rsidRDefault="00E32B11" w:rsidP="00E32B11">
      <w:pPr>
        <w:jc w:val="center"/>
        <w:rPr>
          <w:lang w:val="sr-Cyrl-RS"/>
        </w:rPr>
      </w:pPr>
      <w:r>
        <w:rPr>
          <w:lang w:val="sr-Cyrl-RS"/>
        </w:rPr>
        <w:t xml:space="preserve">ДЕВЕТУ СЕДНИЦУ ОДБОРА ЗА ДИЈАСПОРУ И СРБЕ У РЕГИОНУ </w:t>
      </w:r>
    </w:p>
    <w:p w:rsidR="00E32B11" w:rsidRDefault="00E32B11" w:rsidP="00E32B11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ПОНЕДЕЉАК, 4 . ДЕЦЕМБАР 2017.  ГОДИНЕ </w:t>
      </w:r>
    </w:p>
    <w:p w:rsidR="00E32B11" w:rsidRDefault="00E32B11" w:rsidP="00E32B11">
      <w:pPr>
        <w:jc w:val="center"/>
        <w:rPr>
          <w:lang w:val="sr-Cyrl-RS"/>
        </w:rPr>
      </w:pPr>
      <w:r>
        <w:rPr>
          <w:lang w:val="sr-Cyrl-RS"/>
        </w:rPr>
        <w:t xml:space="preserve">СА ПОЧЕТКОМ У  </w:t>
      </w:r>
      <w:r>
        <w:t>12,3</w:t>
      </w:r>
      <w:r>
        <w:rPr>
          <w:lang w:val="sr-Cyrl-RS"/>
        </w:rPr>
        <w:t>0 ЧАСОВА</w:t>
      </w:r>
    </w:p>
    <w:p w:rsidR="00E32B11" w:rsidRDefault="00E32B11" w:rsidP="00E32B11">
      <w:pPr>
        <w:jc w:val="center"/>
        <w:rPr>
          <w:lang w:val="sr-Cyrl-RS"/>
        </w:rPr>
      </w:pPr>
    </w:p>
    <w:p w:rsidR="00E32B11" w:rsidRDefault="00E32B11" w:rsidP="00E32B11">
      <w:pPr>
        <w:jc w:val="center"/>
        <w:rPr>
          <w:lang w:val="sr-Cyrl-RS"/>
        </w:rPr>
      </w:pP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 xml:space="preserve"> </w:t>
      </w:r>
    </w:p>
    <w:p w:rsidR="00E32B11" w:rsidRDefault="00E32B11" w:rsidP="00E32B11"/>
    <w:p w:rsidR="00E32B11" w:rsidRDefault="00E32B11" w:rsidP="00E32B11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E32B11" w:rsidRDefault="00E32B11" w:rsidP="00E32B11">
      <w:pPr>
        <w:jc w:val="center"/>
        <w:rPr>
          <w:lang w:val="sr-Latn-RS"/>
        </w:rPr>
      </w:pP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ab/>
      </w:r>
    </w:p>
    <w:p w:rsidR="00E32B11" w:rsidRDefault="00E32B11" w:rsidP="00E32B11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 xml:space="preserve">Разматрање Предлога закона о буџету Републике Србије за 2018. годину у делу који се  односи на Управу за сарадњу с дијаспором и Србима у региону, </w:t>
      </w:r>
      <w:r>
        <w:rPr>
          <w:lang w:val="sr-Cyrl-RS"/>
        </w:rPr>
        <w:t>који је поднела Влада</w:t>
      </w:r>
      <w:r>
        <w:rPr>
          <w:b/>
          <w:lang w:val="sr-Cyrl-RS"/>
        </w:rPr>
        <w:t xml:space="preserve"> (</w:t>
      </w:r>
      <w:r>
        <w:rPr>
          <w:lang w:val="sr-Cyrl-RS"/>
        </w:rPr>
        <w:t>број:400-3761/17 од 30. новембра 2017. године)</w:t>
      </w:r>
    </w:p>
    <w:p w:rsidR="00E32B11" w:rsidRDefault="00E32B11" w:rsidP="00E32B11">
      <w:pPr>
        <w:pStyle w:val="ListParagraph"/>
        <w:rPr>
          <w:b/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скупштине, у Београду, Трг Николе Пашића 13</w:t>
      </w:r>
      <w:r>
        <w:t>,</w:t>
      </w:r>
      <w:r>
        <w:rPr>
          <w:lang w:val="sr-Cyrl-RS"/>
        </w:rPr>
        <w:t xml:space="preserve"> у сали  3 на првом спрату .</w:t>
      </w: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pPr>
        <w:rPr>
          <w:lang w:val="sr-Cyrl-RS"/>
        </w:rPr>
      </w:pPr>
    </w:p>
    <w:p w:rsidR="00E32B11" w:rsidRDefault="00E32B11" w:rsidP="00E32B1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  <w:r>
        <w:rPr>
          <w:lang w:val="sr-Cyrl-RS"/>
        </w:rPr>
        <w:tab/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</w:t>
      </w:r>
    </w:p>
    <w:p w:rsidR="00E32B11" w:rsidRDefault="00E32B11" w:rsidP="00E32B11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    мр Иван Костић, с.р.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032A"/>
    <w:multiLevelType w:val="hybridMultilevel"/>
    <w:tmpl w:val="839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11"/>
    <w:rsid w:val="002050A4"/>
    <w:rsid w:val="00E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C0122-C0DF-43DE-AE53-2BD1A9BC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2018-04-18T11:11:00Z</dcterms:created>
  <dcterms:modified xsi:type="dcterms:W3CDTF">2018-04-18T11:12:00Z</dcterms:modified>
</cp:coreProperties>
</file>